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61BB" w:rsidRPr="00042907" w:rsidRDefault="005F1C93">
      <w:pPr>
        <w:rPr>
          <w:rFonts w:ascii="STIX" w:hAnsi="STIX" w:cs="STIX"/>
          <w:b/>
          <w:sz w:val="24"/>
          <w:szCs w:val="24"/>
        </w:rPr>
      </w:pPr>
      <w:r w:rsidRPr="00042907">
        <w:rPr>
          <w:rFonts w:ascii="STIX" w:hAnsi="STIX" w:cs="STIX"/>
          <w:b/>
          <w:sz w:val="24"/>
          <w:szCs w:val="24"/>
        </w:rPr>
        <w:t xml:space="preserve">Chapter 2, </w:t>
      </w:r>
      <w:r w:rsidR="00637E22" w:rsidRPr="00042907">
        <w:rPr>
          <w:rFonts w:ascii="STIX" w:hAnsi="STIX" w:cs="STIX"/>
          <w:b/>
          <w:sz w:val="24"/>
          <w:szCs w:val="24"/>
        </w:rPr>
        <w:t xml:space="preserve">Answer </w:t>
      </w:r>
      <w:r w:rsidRPr="00042907">
        <w:rPr>
          <w:rFonts w:ascii="STIX" w:hAnsi="STIX" w:cs="STIX"/>
          <w:b/>
          <w:sz w:val="24"/>
          <w:szCs w:val="24"/>
        </w:rPr>
        <w:t>Problem Solving</w:t>
      </w:r>
    </w:p>
    <w:p w:rsidR="005F1C93" w:rsidRPr="00042907" w:rsidRDefault="005F1C93" w:rsidP="005F1C93">
      <w:pPr>
        <w:rPr>
          <w:rFonts w:ascii="STIX" w:hAnsi="STIX" w:cs="STIX"/>
          <w:bCs/>
          <w:iCs/>
          <w:noProof/>
          <w:color w:val="000000" w:themeColor="text1"/>
          <w:sz w:val="24"/>
          <w:szCs w:val="24"/>
        </w:rPr>
      </w:pPr>
      <w:r w:rsidRPr="00042907">
        <w:rPr>
          <w:rFonts w:ascii="STIX" w:hAnsi="STIX" w:cs="STIX"/>
          <w:bCs/>
          <w:iCs/>
          <w:noProof/>
          <w:color w:val="000000" w:themeColor="text1"/>
          <w:sz w:val="24"/>
          <w:szCs w:val="24"/>
        </w:rPr>
        <w:t>On the Chart of Accounts, why are the category and detail type selectrions important</w:t>
      </w:r>
      <w:r w:rsidR="001D3AFD" w:rsidRPr="00042907">
        <w:rPr>
          <w:rFonts w:ascii="STIX" w:hAnsi="STIX" w:cs="STIX"/>
          <w:bCs/>
          <w:iCs/>
          <w:noProof/>
          <w:color w:val="000000" w:themeColor="text1"/>
          <w:sz w:val="24"/>
          <w:szCs w:val="24"/>
        </w:rPr>
        <w:t>?</w:t>
      </w:r>
      <w:r w:rsidRPr="00042907">
        <w:rPr>
          <w:rFonts w:ascii="STIX" w:hAnsi="STIX" w:cs="STIX"/>
          <w:bCs/>
          <w:iCs/>
          <w:noProof/>
          <w:color w:val="000000" w:themeColor="text1"/>
          <w:sz w:val="24"/>
          <w:szCs w:val="24"/>
        </w:rPr>
        <w:t xml:space="preserve"> To explain the category and detail types,</w:t>
      </w:r>
      <w:r w:rsidR="00637E22" w:rsidRPr="00042907">
        <w:rPr>
          <w:rFonts w:ascii="STIX" w:hAnsi="STIX" w:cs="STIX"/>
          <w:bCs/>
          <w:iCs/>
          <w:noProof/>
          <w:color w:val="000000" w:themeColor="text1"/>
          <w:sz w:val="24"/>
          <w:szCs w:val="24"/>
        </w:rPr>
        <w:t xml:space="preserve"> use 3 accounts – one asset, one liability and one expense account</w:t>
      </w:r>
      <w:r w:rsidRPr="00042907">
        <w:rPr>
          <w:rFonts w:ascii="STIX" w:hAnsi="STIX" w:cs="STIX"/>
          <w:bCs/>
          <w:iCs/>
          <w:noProof/>
          <w:color w:val="000000" w:themeColor="text1"/>
          <w:sz w:val="24"/>
          <w:szCs w:val="24"/>
        </w:rPr>
        <w:t xml:space="preserve">. </w:t>
      </w:r>
      <w:r w:rsidR="00637E22" w:rsidRPr="00042907">
        <w:rPr>
          <w:rFonts w:ascii="STIX" w:hAnsi="STIX" w:cs="STIX"/>
          <w:bCs/>
          <w:iCs/>
          <w:noProof/>
          <w:color w:val="000000" w:themeColor="text1"/>
          <w:sz w:val="24"/>
          <w:szCs w:val="24"/>
        </w:rPr>
        <w:t>Identify Category Type, Detail Type, Name, Number and  financial statement.</w:t>
      </w:r>
    </w:p>
    <w:p w:rsidR="00637E22" w:rsidRPr="00042907" w:rsidRDefault="00637E22" w:rsidP="00637E22">
      <w:pPr>
        <w:pStyle w:val="ListParagraph"/>
        <w:ind w:left="0"/>
        <w:rPr>
          <w:rFonts w:ascii="STIX" w:hAnsi="STIX" w:cs="STIX"/>
          <w:szCs w:val="24"/>
        </w:rPr>
      </w:pPr>
      <w:r w:rsidRPr="00042907">
        <w:rPr>
          <w:rFonts w:ascii="STIX" w:hAnsi="STIX" w:cs="STIX"/>
          <w:szCs w:val="24"/>
        </w:rPr>
        <w:t xml:space="preserve">The Category Type and Detail Type columns are important because they classify accounts for the financial statements. Student choices for accounts may vary. </w:t>
      </w:r>
    </w:p>
    <w:p w:rsidR="00637E22" w:rsidRPr="00042907" w:rsidRDefault="00637E22" w:rsidP="00637E22">
      <w:pPr>
        <w:pStyle w:val="ListParagraph"/>
        <w:ind w:left="0"/>
        <w:rPr>
          <w:rFonts w:ascii="STIX" w:hAnsi="STIX" w:cs="STIX"/>
          <w:szCs w:val="24"/>
        </w:rPr>
      </w:pPr>
    </w:p>
    <w:p w:rsidR="00637E22" w:rsidRPr="00042907" w:rsidRDefault="00637E22" w:rsidP="00637E22">
      <w:pPr>
        <w:pStyle w:val="ListParagraph"/>
        <w:ind w:left="0"/>
        <w:rPr>
          <w:rFonts w:ascii="STIX" w:hAnsi="STIX" w:cs="STIX"/>
          <w:szCs w:val="24"/>
        </w:rPr>
      </w:pPr>
      <w:r w:rsidRPr="00042907">
        <w:rPr>
          <w:rFonts w:ascii="STIX" w:hAnsi="STIX" w:cs="STIX"/>
          <w:szCs w:val="24"/>
        </w:rPr>
        <w:t>Asset example:</w:t>
      </w:r>
    </w:p>
    <w:p w:rsidR="00637E22" w:rsidRPr="00042907" w:rsidRDefault="00637E22" w:rsidP="00637E22">
      <w:pPr>
        <w:pStyle w:val="ListParagraph"/>
        <w:ind w:left="0"/>
        <w:rPr>
          <w:rFonts w:ascii="STIX" w:hAnsi="STIX" w:cs="STIX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2985"/>
        <w:gridCol w:w="1502"/>
        <w:gridCol w:w="1123"/>
        <w:gridCol w:w="1870"/>
      </w:tblGrid>
      <w:tr w:rsidR="00637E22" w:rsidRPr="00042907" w:rsidTr="00637E22">
        <w:tc>
          <w:tcPr>
            <w:tcW w:w="1870" w:type="dxa"/>
          </w:tcPr>
          <w:p w:rsidR="004F29CC" w:rsidRDefault="004F29CC" w:rsidP="00637E22">
            <w:pPr>
              <w:pStyle w:val="ListParagraph"/>
              <w:ind w:left="0"/>
              <w:jc w:val="center"/>
              <w:rPr>
                <w:rFonts w:ascii="STIX" w:hAnsi="STIX" w:cs="STIX"/>
                <w:b/>
                <w:szCs w:val="24"/>
              </w:rPr>
            </w:pPr>
          </w:p>
          <w:p w:rsidR="00637E22" w:rsidRPr="00042907" w:rsidRDefault="00637E22" w:rsidP="00637E22">
            <w:pPr>
              <w:pStyle w:val="ListParagraph"/>
              <w:ind w:left="0"/>
              <w:jc w:val="center"/>
              <w:rPr>
                <w:rFonts w:ascii="STIX" w:hAnsi="STIX" w:cs="STIX"/>
                <w:b/>
                <w:szCs w:val="24"/>
              </w:rPr>
            </w:pPr>
            <w:r w:rsidRPr="00042907">
              <w:rPr>
                <w:rFonts w:ascii="STIX" w:hAnsi="STIX" w:cs="STIX"/>
                <w:b/>
                <w:szCs w:val="24"/>
              </w:rPr>
              <w:t>Category Type</w:t>
            </w:r>
          </w:p>
        </w:tc>
        <w:tc>
          <w:tcPr>
            <w:tcW w:w="2985" w:type="dxa"/>
          </w:tcPr>
          <w:p w:rsidR="00637E22" w:rsidRPr="00042907" w:rsidRDefault="00637E22" w:rsidP="00637E22">
            <w:pPr>
              <w:pStyle w:val="ListParagraph"/>
              <w:ind w:left="0"/>
              <w:jc w:val="center"/>
              <w:rPr>
                <w:rFonts w:ascii="STIX" w:hAnsi="STIX" w:cs="STIX"/>
                <w:b/>
                <w:szCs w:val="24"/>
              </w:rPr>
            </w:pPr>
          </w:p>
          <w:p w:rsidR="00637E22" w:rsidRPr="00042907" w:rsidRDefault="00637E22" w:rsidP="00637E22">
            <w:pPr>
              <w:pStyle w:val="ListParagraph"/>
              <w:ind w:left="0"/>
              <w:jc w:val="center"/>
              <w:rPr>
                <w:rFonts w:ascii="STIX" w:hAnsi="STIX" w:cs="STIX"/>
                <w:b/>
                <w:szCs w:val="24"/>
              </w:rPr>
            </w:pPr>
            <w:r w:rsidRPr="00042907">
              <w:rPr>
                <w:rFonts w:ascii="STIX" w:hAnsi="STIX" w:cs="STIX"/>
                <w:b/>
                <w:szCs w:val="24"/>
              </w:rPr>
              <w:t>Detail Type</w:t>
            </w:r>
          </w:p>
        </w:tc>
        <w:tc>
          <w:tcPr>
            <w:tcW w:w="1502" w:type="dxa"/>
          </w:tcPr>
          <w:p w:rsidR="00637E22" w:rsidRPr="00042907" w:rsidRDefault="00637E22" w:rsidP="00637E22">
            <w:pPr>
              <w:pStyle w:val="ListParagraph"/>
              <w:ind w:left="0"/>
              <w:jc w:val="center"/>
              <w:rPr>
                <w:rFonts w:ascii="STIX" w:hAnsi="STIX" w:cs="STIX"/>
                <w:b/>
                <w:szCs w:val="24"/>
              </w:rPr>
            </w:pPr>
          </w:p>
          <w:p w:rsidR="00637E22" w:rsidRPr="00042907" w:rsidRDefault="00637E22" w:rsidP="00637E22">
            <w:pPr>
              <w:pStyle w:val="ListParagraph"/>
              <w:ind w:left="0"/>
              <w:jc w:val="center"/>
              <w:rPr>
                <w:rFonts w:ascii="STIX" w:hAnsi="STIX" w:cs="STIX"/>
                <w:b/>
                <w:szCs w:val="24"/>
              </w:rPr>
            </w:pPr>
            <w:r w:rsidRPr="00042907">
              <w:rPr>
                <w:rFonts w:ascii="STIX" w:hAnsi="STIX" w:cs="STIX"/>
                <w:b/>
                <w:szCs w:val="24"/>
              </w:rPr>
              <w:t>Name</w:t>
            </w:r>
          </w:p>
        </w:tc>
        <w:tc>
          <w:tcPr>
            <w:tcW w:w="1123" w:type="dxa"/>
          </w:tcPr>
          <w:p w:rsidR="00637E22" w:rsidRPr="00042907" w:rsidRDefault="00637E22" w:rsidP="00637E22">
            <w:pPr>
              <w:pStyle w:val="ListParagraph"/>
              <w:ind w:left="0"/>
              <w:jc w:val="center"/>
              <w:rPr>
                <w:rFonts w:ascii="STIX" w:hAnsi="STIX" w:cs="STIX"/>
                <w:b/>
                <w:szCs w:val="24"/>
              </w:rPr>
            </w:pPr>
          </w:p>
          <w:p w:rsidR="00637E22" w:rsidRPr="00042907" w:rsidRDefault="00637E22" w:rsidP="00637E22">
            <w:pPr>
              <w:pStyle w:val="ListParagraph"/>
              <w:ind w:left="0"/>
              <w:jc w:val="center"/>
              <w:rPr>
                <w:rFonts w:ascii="STIX" w:hAnsi="STIX" w:cs="STIX"/>
                <w:b/>
                <w:szCs w:val="24"/>
              </w:rPr>
            </w:pPr>
            <w:r w:rsidRPr="00042907">
              <w:rPr>
                <w:rFonts w:ascii="STIX" w:hAnsi="STIX" w:cs="STIX"/>
                <w:b/>
                <w:szCs w:val="24"/>
              </w:rPr>
              <w:t>Number</w:t>
            </w:r>
          </w:p>
        </w:tc>
        <w:tc>
          <w:tcPr>
            <w:tcW w:w="1870" w:type="dxa"/>
          </w:tcPr>
          <w:p w:rsidR="00637E22" w:rsidRPr="00042907" w:rsidRDefault="00637E22" w:rsidP="00637E22">
            <w:pPr>
              <w:pStyle w:val="ListParagraph"/>
              <w:ind w:left="0"/>
              <w:jc w:val="center"/>
              <w:rPr>
                <w:rFonts w:ascii="STIX" w:hAnsi="STIX" w:cs="STIX"/>
                <w:b/>
                <w:szCs w:val="24"/>
              </w:rPr>
            </w:pPr>
            <w:r w:rsidRPr="00042907">
              <w:rPr>
                <w:rFonts w:ascii="STIX" w:hAnsi="STIX" w:cs="STIX"/>
                <w:b/>
                <w:szCs w:val="24"/>
              </w:rPr>
              <w:t>Financial Statement</w:t>
            </w:r>
          </w:p>
        </w:tc>
      </w:tr>
      <w:tr w:rsidR="00637E22" w:rsidRPr="00042907" w:rsidTr="00637E22">
        <w:tc>
          <w:tcPr>
            <w:tcW w:w="1870" w:type="dxa"/>
          </w:tcPr>
          <w:p w:rsidR="00637E22" w:rsidRPr="00042907" w:rsidRDefault="00637E22" w:rsidP="00637E22">
            <w:pPr>
              <w:pStyle w:val="ListParagraph"/>
              <w:ind w:left="0"/>
              <w:rPr>
                <w:rFonts w:ascii="STIX" w:hAnsi="STIX" w:cs="STIX"/>
                <w:szCs w:val="24"/>
              </w:rPr>
            </w:pPr>
            <w:r w:rsidRPr="00042907">
              <w:rPr>
                <w:rFonts w:ascii="STIX" w:hAnsi="STIX" w:cs="STIX"/>
                <w:szCs w:val="24"/>
              </w:rPr>
              <w:t>Bank</w:t>
            </w:r>
          </w:p>
        </w:tc>
        <w:tc>
          <w:tcPr>
            <w:tcW w:w="2985" w:type="dxa"/>
          </w:tcPr>
          <w:p w:rsidR="00637E22" w:rsidRPr="00042907" w:rsidRDefault="00637E22" w:rsidP="00637E22">
            <w:pPr>
              <w:pStyle w:val="ListParagraph"/>
              <w:ind w:left="0"/>
              <w:rPr>
                <w:rFonts w:ascii="STIX" w:hAnsi="STIX" w:cs="STIX"/>
                <w:szCs w:val="24"/>
              </w:rPr>
            </w:pPr>
            <w:r w:rsidRPr="00042907">
              <w:rPr>
                <w:rFonts w:ascii="STIX" w:hAnsi="STIX" w:cs="STIX"/>
                <w:szCs w:val="24"/>
              </w:rPr>
              <w:t>Checking: tracks all your checking activity, including debit card transactions.</w:t>
            </w:r>
          </w:p>
        </w:tc>
        <w:tc>
          <w:tcPr>
            <w:tcW w:w="1502" w:type="dxa"/>
          </w:tcPr>
          <w:p w:rsidR="00637E22" w:rsidRPr="00042907" w:rsidRDefault="00637E22" w:rsidP="00637E22">
            <w:pPr>
              <w:pStyle w:val="ListParagraph"/>
              <w:ind w:left="0"/>
              <w:rPr>
                <w:rFonts w:ascii="STIX" w:hAnsi="STIX" w:cs="STIX"/>
                <w:szCs w:val="24"/>
              </w:rPr>
            </w:pPr>
            <w:r w:rsidRPr="00042907">
              <w:rPr>
                <w:rFonts w:ascii="STIX" w:hAnsi="STIX" w:cs="STIX"/>
                <w:szCs w:val="24"/>
              </w:rPr>
              <w:t>Checking</w:t>
            </w:r>
          </w:p>
        </w:tc>
        <w:tc>
          <w:tcPr>
            <w:tcW w:w="1123" w:type="dxa"/>
          </w:tcPr>
          <w:p w:rsidR="00637E22" w:rsidRPr="00042907" w:rsidRDefault="00637E22" w:rsidP="00637E22">
            <w:pPr>
              <w:pStyle w:val="ListParagraph"/>
              <w:ind w:left="0"/>
              <w:rPr>
                <w:rFonts w:ascii="STIX" w:hAnsi="STIX" w:cs="STIX"/>
                <w:szCs w:val="24"/>
              </w:rPr>
            </w:pPr>
            <w:r w:rsidRPr="00042907">
              <w:rPr>
                <w:rFonts w:ascii="STIX" w:hAnsi="STIX" w:cs="STIX"/>
                <w:szCs w:val="24"/>
              </w:rPr>
              <w:t>101</w:t>
            </w:r>
          </w:p>
        </w:tc>
        <w:tc>
          <w:tcPr>
            <w:tcW w:w="1870" w:type="dxa"/>
          </w:tcPr>
          <w:p w:rsidR="00637E22" w:rsidRPr="00042907" w:rsidRDefault="00637E22" w:rsidP="00637E22">
            <w:pPr>
              <w:pStyle w:val="ListParagraph"/>
              <w:ind w:left="0"/>
              <w:rPr>
                <w:rFonts w:ascii="STIX" w:hAnsi="STIX" w:cs="STIX"/>
                <w:szCs w:val="24"/>
              </w:rPr>
            </w:pPr>
            <w:r w:rsidRPr="00042907">
              <w:rPr>
                <w:rFonts w:ascii="STIX" w:hAnsi="STIX" w:cs="STIX"/>
                <w:szCs w:val="24"/>
              </w:rPr>
              <w:t>Balance Sheet</w:t>
            </w:r>
          </w:p>
        </w:tc>
      </w:tr>
    </w:tbl>
    <w:p w:rsidR="00637E22" w:rsidRPr="00042907" w:rsidRDefault="00637E22" w:rsidP="00637E22">
      <w:pPr>
        <w:pStyle w:val="ListParagraph"/>
        <w:ind w:left="0"/>
        <w:rPr>
          <w:rFonts w:ascii="STIX" w:hAnsi="STIX" w:cs="STIX"/>
          <w:szCs w:val="24"/>
        </w:rPr>
      </w:pPr>
    </w:p>
    <w:p w:rsidR="00637E22" w:rsidRPr="00042907" w:rsidRDefault="00637E22" w:rsidP="00637E22">
      <w:pPr>
        <w:pStyle w:val="ListParagraph"/>
        <w:ind w:left="0"/>
        <w:rPr>
          <w:rFonts w:ascii="STIX" w:hAnsi="STIX" w:cs="STIX"/>
          <w:szCs w:val="24"/>
        </w:rPr>
      </w:pPr>
      <w:r w:rsidRPr="00042907">
        <w:rPr>
          <w:rFonts w:ascii="STIX" w:hAnsi="STIX" w:cs="STIX"/>
          <w:szCs w:val="24"/>
        </w:rPr>
        <w:t>Liability account:</w:t>
      </w:r>
    </w:p>
    <w:p w:rsidR="00637E22" w:rsidRPr="00042907" w:rsidRDefault="00637E22" w:rsidP="00637E22">
      <w:pPr>
        <w:pStyle w:val="ListParagraph"/>
        <w:ind w:left="0"/>
        <w:rPr>
          <w:rFonts w:ascii="STIX" w:hAnsi="STIX" w:cs="STIX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2985"/>
        <w:gridCol w:w="1502"/>
        <w:gridCol w:w="1123"/>
        <w:gridCol w:w="1870"/>
      </w:tblGrid>
      <w:tr w:rsidR="00637E22" w:rsidRPr="00042907" w:rsidTr="00023B18">
        <w:tc>
          <w:tcPr>
            <w:tcW w:w="1870" w:type="dxa"/>
          </w:tcPr>
          <w:p w:rsidR="004F29CC" w:rsidRDefault="004F29CC" w:rsidP="00023B18">
            <w:pPr>
              <w:pStyle w:val="ListParagraph"/>
              <w:ind w:left="0"/>
              <w:jc w:val="center"/>
              <w:rPr>
                <w:rFonts w:ascii="STIX" w:hAnsi="STIX" w:cs="STIX"/>
                <w:b/>
                <w:szCs w:val="24"/>
              </w:rPr>
            </w:pPr>
          </w:p>
          <w:p w:rsidR="00637E22" w:rsidRPr="00042907" w:rsidRDefault="00637E22" w:rsidP="00023B18">
            <w:pPr>
              <w:pStyle w:val="ListParagraph"/>
              <w:ind w:left="0"/>
              <w:jc w:val="center"/>
              <w:rPr>
                <w:rFonts w:ascii="STIX" w:hAnsi="STIX" w:cs="STIX"/>
                <w:b/>
                <w:szCs w:val="24"/>
              </w:rPr>
            </w:pPr>
            <w:bookmarkStart w:id="0" w:name="_GoBack"/>
            <w:bookmarkEnd w:id="0"/>
            <w:r w:rsidRPr="00042907">
              <w:rPr>
                <w:rFonts w:ascii="STIX" w:hAnsi="STIX" w:cs="STIX"/>
                <w:b/>
                <w:szCs w:val="24"/>
              </w:rPr>
              <w:t>Category Type</w:t>
            </w:r>
          </w:p>
        </w:tc>
        <w:tc>
          <w:tcPr>
            <w:tcW w:w="2985" w:type="dxa"/>
          </w:tcPr>
          <w:p w:rsidR="00637E22" w:rsidRPr="00042907" w:rsidRDefault="00637E22" w:rsidP="00023B18">
            <w:pPr>
              <w:pStyle w:val="ListParagraph"/>
              <w:ind w:left="0"/>
              <w:jc w:val="center"/>
              <w:rPr>
                <w:rFonts w:ascii="STIX" w:hAnsi="STIX" w:cs="STIX"/>
                <w:b/>
                <w:szCs w:val="24"/>
              </w:rPr>
            </w:pPr>
          </w:p>
          <w:p w:rsidR="00637E22" w:rsidRPr="00042907" w:rsidRDefault="00637E22" w:rsidP="00023B18">
            <w:pPr>
              <w:pStyle w:val="ListParagraph"/>
              <w:ind w:left="0"/>
              <w:jc w:val="center"/>
              <w:rPr>
                <w:rFonts w:ascii="STIX" w:hAnsi="STIX" w:cs="STIX"/>
                <w:b/>
                <w:szCs w:val="24"/>
              </w:rPr>
            </w:pPr>
            <w:r w:rsidRPr="00042907">
              <w:rPr>
                <w:rFonts w:ascii="STIX" w:hAnsi="STIX" w:cs="STIX"/>
                <w:b/>
                <w:szCs w:val="24"/>
              </w:rPr>
              <w:t>Detail Type</w:t>
            </w:r>
          </w:p>
        </w:tc>
        <w:tc>
          <w:tcPr>
            <w:tcW w:w="1502" w:type="dxa"/>
          </w:tcPr>
          <w:p w:rsidR="00637E22" w:rsidRPr="00042907" w:rsidRDefault="00637E22" w:rsidP="00023B18">
            <w:pPr>
              <w:pStyle w:val="ListParagraph"/>
              <w:ind w:left="0"/>
              <w:jc w:val="center"/>
              <w:rPr>
                <w:rFonts w:ascii="STIX" w:hAnsi="STIX" w:cs="STIX"/>
                <w:b/>
                <w:szCs w:val="24"/>
              </w:rPr>
            </w:pPr>
          </w:p>
          <w:p w:rsidR="00637E22" w:rsidRPr="00042907" w:rsidRDefault="00637E22" w:rsidP="00023B18">
            <w:pPr>
              <w:pStyle w:val="ListParagraph"/>
              <w:ind w:left="0"/>
              <w:jc w:val="center"/>
              <w:rPr>
                <w:rFonts w:ascii="STIX" w:hAnsi="STIX" w:cs="STIX"/>
                <w:b/>
                <w:szCs w:val="24"/>
              </w:rPr>
            </w:pPr>
            <w:r w:rsidRPr="00042907">
              <w:rPr>
                <w:rFonts w:ascii="STIX" w:hAnsi="STIX" w:cs="STIX"/>
                <w:b/>
                <w:szCs w:val="24"/>
              </w:rPr>
              <w:t>Name</w:t>
            </w:r>
          </w:p>
        </w:tc>
        <w:tc>
          <w:tcPr>
            <w:tcW w:w="1123" w:type="dxa"/>
          </w:tcPr>
          <w:p w:rsidR="00637E22" w:rsidRPr="00042907" w:rsidRDefault="00637E22" w:rsidP="00023B18">
            <w:pPr>
              <w:pStyle w:val="ListParagraph"/>
              <w:ind w:left="0"/>
              <w:jc w:val="center"/>
              <w:rPr>
                <w:rFonts w:ascii="STIX" w:hAnsi="STIX" w:cs="STIX"/>
                <w:b/>
                <w:szCs w:val="24"/>
              </w:rPr>
            </w:pPr>
          </w:p>
          <w:p w:rsidR="00637E22" w:rsidRPr="00042907" w:rsidRDefault="00637E22" w:rsidP="00023B18">
            <w:pPr>
              <w:pStyle w:val="ListParagraph"/>
              <w:ind w:left="0"/>
              <w:jc w:val="center"/>
              <w:rPr>
                <w:rFonts w:ascii="STIX" w:hAnsi="STIX" w:cs="STIX"/>
                <w:b/>
                <w:szCs w:val="24"/>
              </w:rPr>
            </w:pPr>
            <w:r w:rsidRPr="00042907">
              <w:rPr>
                <w:rFonts w:ascii="STIX" w:hAnsi="STIX" w:cs="STIX"/>
                <w:b/>
                <w:szCs w:val="24"/>
              </w:rPr>
              <w:t>Number</w:t>
            </w:r>
          </w:p>
        </w:tc>
        <w:tc>
          <w:tcPr>
            <w:tcW w:w="1870" w:type="dxa"/>
          </w:tcPr>
          <w:p w:rsidR="00637E22" w:rsidRPr="00042907" w:rsidRDefault="00637E22" w:rsidP="00023B18">
            <w:pPr>
              <w:pStyle w:val="ListParagraph"/>
              <w:ind w:left="0"/>
              <w:jc w:val="center"/>
              <w:rPr>
                <w:rFonts w:ascii="STIX" w:hAnsi="STIX" w:cs="STIX"/>
                <w:b/>
                <w:szCs w:val="24"/>
              </w:rPr>
            </w:pPr>
            <w:r w:rsidRPr="00042907">
              <w:rPr>
                <w:rFonts w:ascii="STIX" w:hAnsi="STIX" w:cs="STIX"/>
                <w:b/>
                <w:szCs w:val="24"/>
              </w:rPr>
              <w:t>Financial Statement</w:t>
            </w:r>
          </w:p>
        </w:tc>
      </w:tr>
      <w:tr w:rsidR="00637E22" w:rsidRPr="00042907" w:rsidTr="00023B18">
        <w:tc>
          <w:tcPr>
            <w:tcW w:w="1870" w:type="dxa"/>
          </w:tcPr>
          <w:p w:rsidR="00637E22" w:rsidRPr="00042907" w:rsidRDefault="00637E22" w:rsidP="00023B18">
            <w:pPr>
              <w:pStyle w:val="ListParagraph"/>
              <w:ind w:left="0"/>
              <w:rPr>
                <w:rFonts w:ascii="STIX" w:hAnsi="STIX" w:cs="STIX"/>
                <w:szCs w:val="24"/>
              </w:rPr>
            </w:pPr>
            <w:r w:rsidRPr="00042907">
              <w:rPr>
                <w:rFonts w:ascii="STIX" w:hAnsi="STIX" w:cs="STIX"/>
                <w:szCs w:val="24"/>
              </w:rPr>
              <w:t>Accounts Payable</w:t>
            </w:r>
          </w:p>
        </w:tc>
        <w:tc>
          <w:tcPr>
            <w:tcW w:w="2985" w:type="dxa"/>
          </w:tcPr>
          <w:p w:rsidR="00637E22" w:rsidRPr="00042907" w:rsidRDefault="00637E22" w:rsidP="00023B18">
            <w:pPr>
              <w:pStyle w:val="ListParagraph"/>
              <w:ind w:left="0"/>
              <w:rPr>
                <w:rFonts w:ascii="STIX" w:hAnsi="STIX" w:cs="STIX"/>
                <w:szCs w:val="24"/>
              </w:rPr>
            </w:pPr>
            <w:r w:rsidRPr="00042907">
              <w:rPr>
                <w:rFonts w:ascii="STIX" w:hAnsi="STIX" w:cs="STIX"/>
                <w:szCs w:val="24"/>
              </w:rPr>
              <w:t>Accounts Payable (A/P)</w:t>
            </w:r>
          </w:p>
        </w:tc>
        <w:tc>
          <w:tcPr>
            <w:tcW w:w="1502" w:type="dxa"/>
          </w:tcPr>
          <w:p w:rsidR="00637E22" w:rsidRPr="00042907" w:rsidRDefault="00637E22" w:rsidP="00023B18">
            <w:pPr>
              <w:pStyle w:val="ListParagraph"/>
              <w:ind w:left="0"/>
              <w:rPr>
                <w:rFonts w:ascii="STIX" w:hAnsi="STIX" w:cs="STIX"/>
                <w:szCs w:val="24"/>
              </w:rPr>
            </w:pPr>
            <w:r w:rsidRPr="00042907">
              <w:rPr>
                <w:rFonts w:ascii="STIX" w:hAnsi="STIX" w:cs="STIX"/>
                <w:szCs w:val="24"/>
              </w:rPr>
              <w:t>Accounts Payable (A/P)</w:t>
            </w:r>
          </w:p>
        </w:tc>
        <w:tc>
          <w:tcPr>
            <w:tcW w:w="1123" w:type="dxa"/>
          </w:tcPr>
          <w:p w:rsidR="00637E22" w:rsidRPr="00042907" w:rsidRDefault="00637E22" w:rsidP="00023B18">
            <w:pPr>
              <w:pStyle w:val="ListParagraph"/>
              <w:ind w:left="0"/>
              <w:rPr>
                <w:rFonts w:ascii="STIX" w:hAnsi="STIX" w:cs="STIX"/>
                <w:szCs w:val="24"/>
              </w:rPr>
            </w:pPr>
            <w:r w:rsidRPr="00042907">
              <w:rPr>
                <w:rFonts w:ascii="STIX" w:hAnsi="STIX" w:cs="STIX"/>
                <w:szCs w:val="24"/>
              </w:rPr>
              <w:t>201</w:t>
            </w:r>
          </w:p>
        </w:tc>
        <w:tc>
          <w:tcPr>
            <w:tcW w:w="1870" w:type="dxa"/>
          </w:tcPr>
          <w:p w:rsidR="00637E22" w:rsidRPr="00042907" w:rsidRDefault="00637E22" w:rsidP="00023B18">
            <w:pPr>
              <w:pStyle w:val="ListParagraph"/>
              <w:ind w:left="0"/>
              <w:rPr>
                <w:rFonts w:ascii="STIX" w:hAnsi="STIX" w:cs="STIX"/>
                <w:szCs w:val="24"/>
              </w:rPr>
            </w:pPr>
            <w:r w:rsidRPr="00042907">
              <w:rPr>
                <w:rFonts w:ascii="STIX" w:hAnsi="STIX" w:cs="STIX"/>
                <w:szCs w:val="24"/>
              </w:rPr>
              <w:t>Balance Sheet</w:t>
            </w:r>
          </w:p>
        </w:tc>
      </w:tr>
    </w:tbl>
    <w:p w:rsidR="00637E22" w:rsidRPr="00042907" w:rsidRDefault="00637E22" w:rsidP="00637E22">
      <w:pPr>
        <w:pStyle w:val="ListParagraph"/>
        <w:ind w:left="0"/>
        <w:rPr>
          <w:rFonts w:ascii="STIX" w:hAnsi="STIX" w:cs="STIX"/>
          <w:szCs w:val="24"/>
        </w:rPr>
      </w:pPr>
    </w:p>
    <w:p w:rsidR="00637E22" w:rsidRPr="00042907" w:rsidRDefault="00637E22" w:rsidP="00637E22">
      <w:pPr>
        <w:pStyle w:val="ListParagraph"/>
        <w:ind w:left="0"/>
        <w:rPr>
          <w:rFonts w:ascii="STIX" w:hAnsi="STIX" w:cs="STIX"/>
          <w:szCs w:val="24"/>
        </w:rPr>
      </w:pPr>
      <w:r w:rsidRPr="00042907">
        <w:rPr>
          <w:rFonts w:ascii="STIX" w:hAnsi="STIX" w:cs="STIX"/>
          <w:szCs w:val="24"/>
        </w:rPr>
        <w:t>Expense account:</w:t>
      </w:r>
    </w:p>
    <w:p w:rsidR="00637E22" w:rsidRPr="00042907" w:rsidRDefault="00637E22" w:rsidP="00637E22">
      <w:pPr>
        <w:pStyle w:val="ListParagraph"/>
        <w:ind w:left="0"/>
        <w:rPr>
          <w:rFonts w:ascii="STIX" w:hAnsi="STIX" w:cs="STIX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2985"/>
        <w:gridCol w:w="1502"/>
        <w:gridCol w:w="1123"/>
        <w:gridCol w:w="1870"/>
      </w:tblGrid>
      <w:tr w:rsidR="00637E22" w:rsidRPr="00042907" w:rsidTr="00023B18">
        <w:tc>
          <w:tcPr>
            <w:tcW w:w="1870" w:type="dxa"/>
          </w:tcPr>
          <w:p w:rsidR="00637E22" w:rsidRPr="00042907" w:rsidRDefault="00637E22" w:rsidP="00023B18">
            <w:pPr>
              <w:pStyle w:val="ListParagraph"/>
              <w:ind w:left="0"/>
              <w:jc w:val="center"/>
              <w:rPr>
                <w:rFonts w:ascii="STIX" w:hAnsi="STIX" w:cs="STIX"/>
                <w:b/>
                <w:szCs w:val="24"/>
              </w:rPr>
            </w:pPr>
            <w:r w:rsidRPr="00042907">
              <w:rPr>
                <w:rFonts w:ascii="STIX" w:hAnsi="STIX" w:cs="STIX"/>
                <w:b/>
                <w:szCs w:val="24"/>
              </w:rPr>
              <w:t>Category Type</w:t>
            </w:r>
          </w:p>
        </w:tc>
        <w:tc>
          <w:tcPr>
            <w:tcW w:w="2985" w:type="dxa"/>
          </w:tcPr>
          <w:p w:rsidR="00637E22" w:rsidRPr="00042907" w:rsidRDefault="00637E22" w:rsidP="00023B18">
            <w:pPr>
              <w:pStyle w:val="ListParagraph"/>
              <w:ind w:left="0"/>
              <w:jc w:val="center"/>
              <w:rPr>
                <w:rFonts w:ascii="STIX" w:hAnsi="STIX" w:cs="STIX"/>
                <w:b/>
                <w:szCs w:val="24"/>
              </w:rPr>
            </w:pPr>
          </w:p>
          <w:p w:rsidR="00637E22" w:rsidRPr="00042907" w:rsidRDefault="00637E22" w:rsidP="00023B18">
            <w:pPr>
              <w:pStyle w:val="ListParagraph"/>
              <w:ind w:left="0"/>
              <w:jc w:val="center"/>
              <w:rPr>
                <w:rFonts w:ascii="STIX" w:hAnsi="STIX" w:cs="STIX"/>
                <w:b/>
                <w:szCs w:val="24"/>
              </w:rPr>
            </w:pPr>
            <w:r w:rsidRPr="00042907">
              <w:rPr>
                <w:rFonts w:ascii="STIX" w:hAnsi="STIX" w:cs="STIX"/>
                <w:b/>
                <w:szCs w:val="24"/>
              </w:rPr>
              <w:t>Detail Type</w:t>
            </w:r>
          </w:p>
        </w:tc>
        <w:tc>
          <w:tcPr>
            <w:tcW w:w="1502" w:type="dxa"/>
          </w:tcPr>
          <w:p w:rsidR="00637E22" w:rsidRPr="00042907" w:rsidRDefault="00637E22" w:rsidP="00023B18">
            <w:pPr>
              <w:pStyle w:val="ListParagraph"/>
              <w:ind w:left="0"/>
              <w:jc w:val="center"/>
              <w:rPr>
                <w:rFonts w:ascii="STIX" w:hAnsi="STIX" w:cs="STIX"/>
                <w:b/>
                <w:szCs w:val="24"/>
              </w:rPr>
            </w:pPr>
          </w:p>
          <w:p w:rsidR="00637E22" w:rsidRPr="00042907" w:rsidRDefault="00637E22" w:rsidP="00023B18">
            <w:pPr>
              <w:pStyle w:val="ListParagraph"/>
              <w:ind w:left="0"/>
              <w:jc w:val="center"/>
              <w:rPr>
                <w:rFonts w:ascii="STIX" w:hAnsi="STIX" w:cs="STIX"/>
                <w:b/>
                <w:szCs w:val="24"/>
              </w:rPr>
            </w:pPr>
            <w:r w:rsidRPr="00042907">
              <w:rPr>
                <w:rFonts w:ascii="STIX" w:hAnsi="STIX" w:cs="STIX"/>
                <w:b/>
                <w:szCs w:val="24"/>
              </w:rPr>
              <w:t>Name</w:t>
            </w:r>
          </w:p>
        </w:tc>
        <w:tc>
          <w:tcPr>
            <w:tcW w:w="1123" w:type="dxa"/>
          </w:tcPr>
          <w:p w:rsidR="00637E22" w:rsidRPr="00042907" w:rsidRDefault="00637E22" w:rsidP="00023B18">
            <w:pPr>
              <w:pStyle w:val="ListParagraph"/>
              <w:ind w:left="0"/>
              <w:jc w:val="center"/>
              <w:rPr>
                <w:rFonts w:ascii="STIX" w:hAnsi="STIX" w:cs="STIX"/>
                <w:b/>
                <w:szCs w:val="24"/>
              </w:rPr>
            </w:pPr>
          </w:p>
          <w:p w:rsidR="00637E22" w:rsidRPr="00042907" w:rsidRDefault="00637E22" w:rsidP="00023B18">
            <w:pPr>
              <w:pStyle w:val="ListParagraph"/>
              <w:ind w:left="0"/>
              <w:jc w:val="center"/>
              <w:rPr>
                <w:rFonts w:ascii="STIX" w:hAnsi="STIX" w:cs="STIX"/>
                <w:b/>
                <w:szCs w:val="24"/>
              </w:rPr>
            </w:pPr>
            <w:r w:rsidRPr="00042907">
              <w:rPr>
                <w:rFonts w:ascii="STIX" w:hAnsi="STIX" w:cs="STIX"/>
                <w:b/>
                <w:szCs w:val="24"/>
              </w:rPr>
              <w:t>Number</w:t>
            </w:r>
          </w:p>
        </w:tc>
        <w:tc>
          <w:tcPr>
            <w:tcW w:w="1870" w:type="dxa"/>
          </w:tcPr>
          <w:p w:rsidR="00637E22" w:rsidRPr="00042907" w:rsidRDefault="00637E22" w:rsidP="00023B18">
            <w:pPr>
              <w:pStyle w:val="ListParagraph"/>
              <w:ind w:left="0"/>
              <w:jc w:val="center"/>
              <w:rPr>
                <w:rFonts w:ascii="STIX" w:hAnsi="STIX" w:cs="STIX"/>
                <w:b/>
                <w:szCs w:val="24"/>
              </w:rPr>
            </w:pPr>
            <w:r w:rsidRPr="00042907">
              <w:rPr>
                <w:rFonts w:ascii="STIX" w:hAnsi="STIX" w:cs="STIX"/>
                <w:b/>
                <w:szCs w:val="24"/>
              </w:rPr>
              <w:t>Financial Statement</w:t>
            </w:r>
          </w:p>
        </w:tc>
      </w:tr>
      <w:tr w:rsidR="00637E22" w:rsidRPr="00042907" w:rsidTr="00023B18">
        <w:tc>
          <w:tcPr>
            <w:tcW w:w="1870" w:type="dxa"/>
          </w:tcPr>
          <w:p w:rsidR="00637E22" w:rsidRPr="00042907" w:rsidRDefault="00637E22" w:rsidP="00023B18">
            <w:pPr>
              <w:pStyle w:val="ListParagraph"/>
              <w:ind w:left="0"/>
              <w:rPr>
                <w:rFonts w:ascii="STIX" w:hAnsi="STIX" w:cs="STIX"/>
                <w:szCs w:val="24"/>
              </w:rPr>
            </w:pPr>
            <w:r w:rsidRPr="00042907">
              <w:rPr>
                <w:rFonts w:ascii="STIX" w:hAnsi="STIX" w:cs="STIX"/>
                <w:szCs w:val="24"/>
              </w:rPr>
              <w:t>Expenses</w:t>
            </w:r>
          </w:p>
        </w:tc>
        <w:tc>
          <w:tcPr>
            <w:tcW w:w="2985" w:type="dxa"/>
          </w:tcPr>
          <w:p w:rsidR="00637E22" w:rsidRPr="00042907" w:rsidRDefault="00637E22" w:rsidP="00023B18">
            <w:pPr>
              <w:pStyle w:val="ListParagraph"/>
              <w:ind w:left="0"/>
              <w:rPr>
                <w:rFonts w:ascii="STIX" w:hAnsi="STIX" w:cs="STIX"/>
                <w:szCs w:val="24"/>
              </w:rPr>
            </w:pPr>
            <w:r w:rsidRPr="00042907">
              <w:rPr>
                <w:rFonts w:ascii="STIX" w:hAnsi="STIX" w:cs="STIX"/>
                <w:szCs w:val="24"/>
              </w:rPr>
              <w:t>Office/General Administrative</w:t>
            </w:r>
          </w:p>
        </w:tc>
        <w:tc>
          <w:tcPr>
            <w:tcW w:w="1502" w:type="dxa"/>
          </w:tcPr>
          <w:p w:rsidR="00637E22" w:rsidRPr="00042907" w:rsidRDefault="00637E22" w:rsidP="00023B18">
            <w:pPr>
              <w:pStyle w:val="ListParagraph"/>
              <w:ind w:left="0"/>
              <w:rPr>
                <w:rFonts w:ascii="STIX" w:hAnsi="STIX" w:cs="STIX"/>
                <w:szCs w:val="24"/>
              </w:rPr>
            </w:pPr>
            <w:r w:rsidRPr="00042907">
              <w:rPr>
                <w:rFonts w:ascii="STIX" w:hAnsi="STIX" w:cs="STIX"/>
                <w:szCs w:val="24"/>
              </w:rPr>
              <w:t>Depreciation Expense</w:t>
            </w:r>
          </w:p>
        </w:tc>
        <w:tc>
          <w:tcPr>
            <w:tcW w:w="1123" w:type="dxa"/>
          </w:tcPr>
          <w:p w:rsidR="00637E22" w:rsidRPr="00042907" w:rsidRDefault="00637E22" w:rsidP="00023B18">
            <w:pPr>
              <w:pStyle w:val="ListParagraph"/>
              <w:ind w:left="0"/>
              <w:rPr>
                <w:rFonts w:ascii="STIX" w:hAnsi="STIX" w:cs="STIX"/>
                <w:szCs w:val="24"/>
              </w:rPr>
            </w:pPr>
            <w:r w:rsidRPr="00042907">
              <w:rPr>
                <w:rFonts w:ascii="STIX" w:hAnsi="STIX" w:cs="STIX"/>
                <w:szCs w:val="24"/>
              </w:rPr>
              <w:t>607</w:t>
            </w:r>
          </w:p>
        </w:tc>
        <w:tc>
          <w:tcPr>
            <w:tcW w:w="1870" w:type="dxa"/>
          </w:tcPr>
          <w:p w:rsidR="00637E22" w:rsidRPr="00042907" w:rsidRDefault="00637E22" w:rsidP="00023B18">
            <w:pPr>
              <w:pStyle w:val="ListParagraph"/>
              <w:ind w:left="0"/>
              <w:rPr>
                <w:rFonts w:ascii="STIX" w:hAnsi="STIX" w:cs="STIX"/>
                <w:szCs w:val="24"/>
              </w:rPr>
            </w:pPr>
            <w:r w:rsidRPr="00042907">
              <w:rPr>
                <w:rFonts w:ascii="STIX" w:hAnsi="STIX" w:cs="STIX"/>
                <w:szCs w:val="24"/>
              </w:rPr>
              <w:t>Profit and Loss</w:t>
            </w:r>
          </w:p>
        </w:tc>
      </w:tr>
    </w:tbl>
    <w:p w:rsidR="00637E22" w:rsidRPr="00042907" w:rsidRDefault="00637E22" w:rsidP="00637E22">
      <w:pPr>
        <w:pStyle w:val="ListParagraph"/>
        <w:ind w:left="0"/>
        <w:rPr>
          <w:rFonts w:ascii="STIX" w:hAnsi="STIX" w:cs="STIX"/>
          <w:b/>
          <w:bCs/>
          <w:iCs/>
          <w:noProof/>
          <w:color w:val="000000" w:themeColor="text1"/>
          <w:szCs w:val="24"/>
        </w:rPr>
      </w:pPr>
    </w:p>
    <w:p w:rsidR="005F1C93" w:rsidRPr="00042907" w:rsidRDefault="005F1C93">
      <w:pPr>
        <w:rPr>
          <w:rFonts w:ascii="STIX" w:hAnsi="STIX" w:cs="STIX"/>
          <w:b/>
          <w:sz w:val="24"/>
          <w:szCs w:val="24"/>
        </w:rPr>
      </w:pPr>
    </w:p>
    <w:p w:rsidR="005F1C93" w:rsidRPr="00042907" w:rsidRDefault="005F1C93">
      <w:pPr>
        <w:rPr>
          <w:rFonts w:ascii="STIX" w:hAnsi="STIX" w:cs="STIX"/>
          <w:b/>
          <w:sz w:val="24"/>
          <w:szCs w:val="24"/>
        </w:rPr>
      </w:pPr>
    </w:p>
    <w:sectPr w:rsidR="005F1C93" w:rsidRPr="000429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TIX">
    <w:panose1 w:val="00000000000000000000"/>
    <w:charset w:val="00"/>
    <w:family w:val="modern"/>
    <w:notTrueType/>
    <w:pitch w:val="variable"/>
    <w:sig w:usb0="A0002AFF" w:usb1="4200FDFF" w:usb2="02000020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E93CC0"/>
    <w:multiLevelType w:val="hybridMultilevel"/>
    <w:tmpl w:val="E370C93E"/>
    <w:lvl w:ilvl="0" w:tplc="08062888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C93"/>
    <w:rsid w:val="00042907"/>
    <w:rsid w:val="0009092F"/>
    <w:rsid w:val="001A2787"/>
    <w:rsid w:val="001A4C3A"/>
    <w:rsid w:val="001D3AFD"/>
    <w:rsid w:val="001D6F3E"/>
    <w:rsid w:val="00271873"/>
    <w:rsid w:val="00273154"/>
    <w:rsid w:val="00280B06"/>
    <w:rsid w:val="002C14DC"/>
    <w:rsid w:val="002F64C9"/>
    <w:rsid w:val="0036208C"/>
    <w:rsid w:val="003876F6"/>
    <w:rsid w:val="003E6DF4"/>
    <w:rsid w:val="00417A16"/>
    <w:rsid w:val="00446072"/>
    <w:rsid w:val="004F29CC"/>
    <w:rsid w:val="005739BE"/>
    <w:rsid w:val="005C781C"/>
    <w:rsid w:val="005F1C93"/>
    <w:rsid w:val="00637E22"/>
    <w:rsid w:val="006667AD"/>
    <w:rsid w:val="00685606"/>
    <w:rsid w:val="006A31A0"/>
    <w:rsid w:val="007049C6"/>
    <w:rsid w:val="00750338"/>
    <w:rsid w:val="00763CBD"/>
    <w:rsid w:val="007B05DC"/>
    <w:rsid w:val="00842FD0"/>
    <w:rsid w:val="00846444"/>
    <w:rsid w:val="009259C8"/>
    <w:rsid w:val="009B1ED0"/>
    <w:rsid w:val="009D4F87"/>
    <w:rsid w:val="00A4739F"/>
    <w:rsid w:val="00AA4481"/>
    <w:rsid w:val="00AC0617"/>
    <w:rsid w:val="00B45D11"/>
    <w:rsid w:val="00B93646"/>
    <w:rsid w:val="00BF2536"/>
    <w:rsid w:val="00C324E4"/>
    <w:rsid w:val="00C86CC6"/>
    <w:rsid w:val="00CE15C2"/>
    <w:rsid w:val="00CF40EA"/>
    <w:rsid w:val="00D061EF"/>
    <w:rsid w:val="00D203A6"/>
    <w:rsid w:val="00D46603"/>
    <w:rsid w:val="00D57971"/>
    <w:rsid w:val="00E35402"/>
    <w:rsid w:val="00E72600"/>
    <w:rsid w:val="00F4308B"/>
    <w:rsid w:val="00FD2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089B5"/>
  <w15:chartTrackingRefBased/>
  <w15:docId w15:val="{E5BB8054-F163-4100-A14A-838125DB0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1C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39"/>
    <w:rsid w:val="00637E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Yacht</dc:creator>
  <cp:keywords/>
  <dc:description/>
  <cp:lastModifiedBy>Owner</cp:lastModifiedBy>
  <cp:revision>6</cp:revision>
  <dcterms:created xsi:type="dcterms:W3CDTF">2017-03-20T18:09:00Z</dcterms:created>
  <dcterms:modified xsi:type="dcterms:W3CDTF">2017-08-19T17:06:00Z</dcterms:modified>
</cp:coreProperties>
</file>